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BD3">
        <w:rPr>
          <w:rFonts w:ascii="Times New Roman" w:eastAsia="Calibri" w:hAnsi="Times New Roman" w:cs="Times New Roman"/>
          <w:b/>
          <w:sz w:val="24"/>
          <w:szCs w:val="24"/>
        </w:rPr>
        <w:t>Membru 47 MySMIS/ Partener 48 - D.G.A.S.P.C  Călărași</w:t>
      </w:r>
      <w:r w:rsidRPr="006C6BD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BD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COMUNICAT DE PRESĂ</w:t>
      </w:r>
    </w:p>
    <w:p w:rsidR="00124CA9" w:rsidRPr="00124CA9" w:rsidRDefault="00124CA9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în atenția persoanelor care doresc să devină asistent maternal profesionist</w:t>
      </w:r>
    </w:p>
    <w:p w:rsidR="00124CA9" w:rsidRDefault="00124CA9" w:rsidP="00FB41F4">
      <w:pPr>
        <w:tabs>
          <w:tab w:val="left" w:pos="9072"/>
        </w:tabs>
        <w:spacing w:after="0" w:line="240" w:lineRule="auto"/>
        <w:ind w:left="-142" w:right="-283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E219F2" w:rsidRPr="00FB41F4" w:rsidRDefault="00FB41F4" w:rsidP="00FB41F4">
      <w:pPr>
        <w:pStyle w:val="NoSpacing"/>
        <w:tabs>
          <w:tab w:val="left" w:pos="9072"/>
        </w:tabs>
        <w:ind w:left="-142" w:right="-283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</w:t>
      </w:r>
      <w:r w:rsidR="00E219F2">
        <w:rPr>
          <w:rFonts w:ascii="Times New Roman" w:hAnsi="Times New Roman" w:cs="Times New Roman"/>
          <w:sz w:val="24"/>
          <w:szCs w:val="24"/>
          <w:lang w:eastAsia="ro-RO"/>
        </w:rPr>
        <w:t>Direcția Generală</w:t>
      </w:r>
      <w:r w:rsidR="00E219F2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de Asistență Socială și Protecția Copilului Călărași </w:t>
      </w:r>
      <w:r w:rsidR="00E219F2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cu sediul în municipiul C</w:t>
      </w:r>
      <w:r w:rsidR="00E219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ălărași, str. Bărăganului nr. 1 </w:t>
      </w:r>
      <w:r>
        <w:rPr>
          <w:rFonts w:ascii="Times New Roman" w:hAnsi="Times New Roman" w:cs="Times New Roman"/>
          <w:noProof/>
          <w:sz w:val="24"/>
          <w:szCs w:val="24"/>
        </w:rPr>
        <w:t>continuă c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ampania de angajare de asistenți maternali </w:t>
      </w:r>
      <w:r w:rsidRPr="00D73B8E">
        <w:rPr>
          <w:rFonts w:ascii="Times New Roman" w:hAnsi="Times New Roman" w:cs="Times New Roman"/>
          <w:noProof/>
          <w:sz w:val="24"/>
          <w:szCs w:val="24"/>
        </w:rPr>
        <w:t xml:space="preserve"> în cadrul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Proiectul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ui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TEAM- UP: Progres în calitatea îngrijirii alternative a copiilor, Cod proiect POCU/480/4/19/127169,  proiect cofinanțat din Fondul Social European prin Programul Operațional Capital Uman (2014-2020). </w:t>
      </w:r>
    </w:p>
    <w:p w:rsidR="00124CA9" w:rsidRPr="00D73B8E" w:rsidRDefault="00124CA9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D73B8E">
        <w:rPr>
          <w:rFonts w:ascii="Times New Roman" w:hAnsi="Times New Roman" w:cs="Times New Roman"/>
          <w:sz w:val="24"/>
          <w:szCs w:val="24"/>
          <w:lang w:eastAsia="ro-RO"/>
        </w:rPr>
        <w:t>Asistentul maternal prof</w:t>
      </w:r>
      <w:r w:rsidR="00F83C09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esionist este o persoană </w:t>
      </w:r>
      <w:r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atestată, care asigură prin activitatea pe care o desfășoară la domiciliul său, creșterea, îngrijirea și educarea copilului pe care îl primește în plasament.</w:t>
      </w:r>
    </w:p>
    <w:p w:rsidR="00B27A8E" w:rsidRPr="00D73B8E" w:rsidRDefault="0094597A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Profesia de asistent maternal este reglementată prin </w:t>
      </w:r>
      <w:r w:rsidR="00B27A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lege. Asistenţii maternali au 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contract de muncă și 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beneficiază de u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salariu de încadrare între 2573 </w:t>
      </w:r>
      <w:proofErr w:type="gramStart"/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lei  ș</w:t>
      </w:r>
      <w:proofErr w:type="gramEnd"/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i 2996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lei (în funcție de vechimea în muncă), de sporuri specif</w:t>
      </w:r>
      <w:r w:rsidR="00B27A8E"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ice conform legislației muncii (15% - spor pentru condiții de stres, 25% - spor pentru fiecare copil cu handicap, 15% - spor pentru 2 copii), inclusiv indemnizație de hrană lunară în sumă de 347 lei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1FC9" w:rsidRP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și vouchere de vacanță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27A8E" w:rsidRPr="00D73B8E" w:rsidRDefault="00B27A8E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Pentru copiii din plasament se acordă lunar alocați</w:t>
      </w:r>
      <w:r w:rsidR="006F79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de plasament în cuantum de </w:t>
      </w:r>
      <w:r w:rsidR="003F6091">
        <w:rPr>
          <w:rFonts w:ascii="Times New Roman" w:hAnsi="Times New Roman" w:cs="Times New Roman"/>
          <w:sz w:val="24"/>
          <w:szCs w:val="24"/>
          <w:shd w:val="clear" w:color="auto" w:fill="FFFFFF"/>
        </w:rPr>
        <w:t>950/1425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lei  și al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ocația de stat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B27A8E" w:rsidRPr="00D73B8E" w:rsidRDefault="00576ADF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Din</w:t>
      </w:r>
      <w:r w:rsidR="004C512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2019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până în prezent</w:t>
      </w:r>
      <w:r w:rsidR="00D73B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D.G.A.S.P.C Călărași a angajat</w:t>
      </w:r>
      <w:r w:rsidR="00A14EF3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75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 maternali profesioniști, iar procedurile de evaluare și recrutare de asistenți maternali continuă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cu respectarea normelor de siguranță  și a măsurilo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r de prevenire a îmbolnăvirilor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6C6BD3" w:rsidRPr="00D73B8E" w:rsidRDefault="002F436E" w:rsidP="002F436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nformații suplimentare  privind procedura de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evaluare și angajare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maternal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se pot  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obține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la sediul</w:t>
      </w:r>
      <w:r w:rsidR="00C35FCE" w:rsidRP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C35FC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.P.C Călărași din mun. C</w:t>
      </w:r>
      <w:r w:rsidR="00C35FCE">
        <w:rPr>
          <w:rFonts w:ascii="Times New Roman" w:hAnsi="Times New Roman" w:cs="Times New Roman"/>
          <w:noProof/>
          <w:sz w:val="24"/>
          <w:szCs w:val="24"/>
        </w:rPr>
        <w:t>ălărași, str. Bărăganului nr. 1, sau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telefonic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apelând numărul  de telefon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0242/311060</w:t>
      </w:r>
      <w:r w:rsidR="00FB41F4">
        <w:rPr>
          <w:rFonts w:ascii="Times New Roman" w:hAnsi="Times New Roman" w:cs="Times New Roman"/>
          <w:noProof/>
          <w:sz w:val="24"/>
          <w:szCs w:val="24"/>
          <w:lang w:val="en-US"/>
        </w:rPr>
        <w:t>, interior 218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CE1115" w:rsidRDefault="00CE1115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Coordonator județean proiect,</w:t>
      </w:r>
    </w:p>
    <w:p w:rsidR="006C6BD3" w:rsidRPr="006C6BD3" w:rsidRDefault="00CE1115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Arbagic Mihaela Daniela</w:t>
      </w:r>
      <w:bookmarkStart w:id="0" w:name="_GoBack"/>
      <w:bookmarkEnd w:id="0"/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Expert  implementare local,</w:t>
      </w:r>
    </w:p>
    <w:p w:rsid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6C6BD3">
        <w:rPr>
          <w:rFonts w:ascii="Times New Roman" w:hAnsi="Times New Roman" w:cs="Times New Roman"/>
          <w:b/>
          <w:sz w:val="24"/>
          <w:szCs w:val="24"/>
        </w:rPr>
        <w:t xml:space="preserve"> Sfârlea Mihaela</w:t>
      </w:r>
    </w:p>
    <w:p w:rsidR="00996346" w:rsidRDefault="00996346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346" w:rsidRDefault="00996346" w:rsidP="00D73B8E">
      <w:pPr>
        <w:pStyle w:val="NoSpacing"/>
        <w:tabs>
          <w:tab w:val="left" w:pos="9072"/>
        </w:tabs>
        <w:ind w:left="-426" w:right="-42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96346" w:rsidSect="00927AF0">
      <w:headerReference w:type="default" r:id="rId8"/>
      <w:footerReference w:type="default" r:id="rId9"/>
      <w:pgSz w:w="11907" w:h="16840" w:code="9"/>
      <w:pgMar w:top="885" w:right="1134" w:bottom="1417" w:left="1417" w:header="284" w:footer="4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E77" w:rsidRDefault="00775E77" w:rsidP="00431FFD">
      <w:pPr>
        <w:spacing w:after="0" w:line="240" w:lineRule="auto"/>
      </w:pPr>
      <w:r>
        <w:separator/>
      </w:r>
    </w:p>
  </w:endnote>
  <w:endnote w:type="continuationSeparator" w:id="0">
    <w:p w:rsidR="00775E77" w:rsidRDefault="00775E77" w:rsidP="00431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3A" w:rsidRDefault="00927AF0" w:rsidP="00431FFD">
    <w:pPr>
      <w:pStyle w:val="Footer"/>
      <w:jc w:val="center"/>
    </w:pPr>
    <w:r>
      <w:rPr>
        <w:noProof/>
        <w:lang w:eastAsia="ro-RO"/>
      </w:rPr>
      <w:drawing>
        <wp:inline distT="0" distB="0" distL="0" distR="0" wp14:anchorId="694735EF" wp14:editId="6BECF0AE">
          <wp:extent cx="2830830" cy="7124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3F3A">
      <w:rPr>
        <w:rFonts w:ascii="Trebuchet MS" w:hAnsi="Trebuchet MS"/>
        <w:noProof/>
        <w:sz w:val="20"/>
        <w:szCs w:val="20"/>
        <w:lang w:eastAsia="ro-RO"/>
      </w:rPr>
      <w:drawing>
        <wp:anchor distT="0" distB="0" distL="114300" distR="114300" simplePos="0" relativeHeight="251663360" behindDoc="0" locked="0" layoutInCell="1" allowOverlap="1" wp14:anchorId="7BDA41C3" wp14:editId="7F19CE19">
          <wp:simplePos x="0" y="0"/>
          <wp:positionH relativeFrom="page">
            <wp:posOffset>52705</wp:posOffset>
          </wp:positionH>
          <wp:positionV relativeFrom="paragraph">
            <wp:posOffset>652780</wp:posOffset>
          </wp:positionV>
          <wp:extent cx="7508240" cy="3130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24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E77" w:rsidRDefault="00775E77" w:rsidP="00431FFD">
      <w:pPr>
        <w:spacing w:after="0" w:line="240" w:lineRule="auto"/>
      </w:pPr>
      <w:r>
        <w:separator/>
      </w:r>
    </w:p>
  </w:footnote>
  <w:footnote w:type="continuationSeparator" w:id="0">
    <w:p w:rsidR="00775E77" w:rsidRDefault="00775E77" w:rsidP="00431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40" w:type="dxa"/>
      <w:tblInd w:w="-774" w:type="dxa"/>
      <w:tblLook w:val="04A0" w:firstRow="1" w:lastRow="0" w:firstColumn="1" w:lastColumn="0" w:noHBand="0" w:noVBand="1"/>
    </w:tblPr>
    <w:tblGrid>
      <w:gridCol w:w="3973"/>
      <w:gridCol w:w="3360"/>
      <w:gridCol w:w="3307"/>
    </w:tblGrid>
    <w:tr w:rsidR="008F3F3A" w:rsidRPr="00431FFD" w:rsidTr="003A7176">
      <w:trPr>
        <w:trHeight w:val="1977"/>
      </w:trPr>
      <w:tc>
        <w:tcPr>
          <w:tcW w:w="3973" w:type="dxa"/>
        </w:tcPr>
        <w:p w:rsidR="008F3F3A" w:rsidRPr="00431FFD" w:rsidRDefault="008F3F3A" w:rsidP="00431FFD">
          <w:pPr>
            <w:tabs>
              <w:tab w:val="left" w:pos="360"/>
              <w:tab w:val="center" w:pos="1850"/>
            </w:tabs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0288" behindDoc="0" locked="0" layoutInCell="1" allowOverlap="1" wp14:anchorId="7B120BAE" wp14:editId="7E571AF4">
                <wp:simplePos x="0" y="0"/>
                <wp:positionH relativeFrom="column">
                  <wp:posOffset>294005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0" w:type="dxa"/>
        </w:tcPr>
        <w:p w:rsidR="008F3F3A" w:rsidRPr="00431FFD" w:rsidRDefault="008F3F3A" w:rsidP="00431FFD">
          <w:pPr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59264" behindDoc="0" locked="0" layoutInCell="1" allowOverlap="1" wp14:anchorId="6EB1EF82" wp14:editId="3B3E4B95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704850" cy="704850"/>
                <wp:effectExtent l="0" t="0" r="0" b="0"/>
                <wp:wrapTopAndBottom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07" w:type="dxa"/>
        </w:tcPr>
        <w:p w:rsidR="008F3F3A" w:rsidRPr="00431FFD" w:rsidRDefault="008F3F3A" w:rsidP="00431FFD">
          <w:pPr>
            <w:jc w:val="center"/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1312" behindDoc="0" locked="0" layoutInCell="1" allowOverlap="1" wp14:anchorId="5FE6689F" wp14:editId="25487F45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F3F3A" w:rsidRPr="00431FFD" w:rsidTr="003A7176">
      <w:trPr>
        <w:trHeight w:val="999"/>
      </w:trPr>
      <w:tc>
        <w:tcPr>
          <w:tcW w:w="10640" w:type="dxa"/>
          <w:gridSpan w:val="3"/>
        </w:tcPr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6"/>
              <w:szCs w:val="6"/>
            </w:rPr>
          </w:pP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FONDUL SOCIAL EUROPEAN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Programul Operaţional Capital Uman 2014-2020 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Axa prioritară 4 </w:t>
          </w:r>
          <w:r w:rsidRPr="00431FFD">
            <w:rPr>
              <w:rFonts w:ascii="Calibri" w:eastAsia="Times New Roman" w:hAnsi="Calibri" w:cs="Times New Roman"/>
              <w:sz w:val="16"/>
              <w:szCs w:val="16"/>
            </w:rPr>
            <w:t xml:space="preserve"> </w:t>
          </w: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Incluziunea sociala si combaterea saraciei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sz w:val="16"/>
              <w:szCs w:val="16"/>
            </w:rPr>
            <w:t>Proiect TEAM-UP: Progres în calitatea îngrijirii alternative a copiilor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Cod proiect POCU/480/4/19/127169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Proiect cofinanțat din Fondul Social European prin Programul Operațional Capital Uman 2014-2020</w:t>
          </w:r>
        </w:p>
        <w:p w:rsidR="008F3F3A" w:rsidRPr="00431FFD" w:rsidRDefault="008F3F3A" w:rsidP="00431FFD">
          <w:pPr>
            <w:spacing w:after="0" w:line="240" w:lineRule="auto"/>
            <w:rPr>
              <w:rFonts w:ascii="Calibri" w:eastAsia="Times New Roman" w:hAnsi="Calibri" w:cs="Times New Roman"/>
              <w:noProof/>
              <w:sz w:val="4"/>
              <w:szCs w:val="4"/>
              <w:lang w:eastAsia="ro-RO"/>
            </w:rPr>
          </w:pPr>
        </w:p>
      </w:tc>
    </w:tr>
  </w:tbl>
  <w:p w:rsidR="008F3F3A" w:rsidRDefault="008F3F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29F2"/>
    <w:multiLevelType w:val="multilevel"/>
    <w:tmpl w:val="D45C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4004DC"/>
    <w:multiLevelType w:val="multilevel"/>
    <w:tmpl w:val="36AA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F2"/>
    <w:rsid w:val="00001BD6"/>
    <w:rsid w:val="00003716"/>
    <w:rsid w:val="000611EE"/>
    <w:rsid w:val="000A512E"/>
    <w:rsid w:val="000E1FC9"/>
    <w:rsid w:val="001065C5"/>
    <w:rsid w:val="00124CA9"/>
    <w:rsid w:val="001520AD"/>
    <w:rsid w:val="0015435F"/>
    <w:rsid w:val="00193E0C"/>
    <w:rsid w:val="001B3BE2"/>
    <w:rsid w:val="001B72A7"/>
    <w:rsid w:val="002168B0"/>
    <w:rsid w:val="00227E7C"/>
    <w:rsid w:val="00230711"/>
    <w:rsid w:val="002318EF"/>
    <w:rsid w:val="00255009"/>
    <w:rsid w:val="002B6465"/>
    <w:rsid w:val="002C2401"/>
    <w:rsid w:val="002C35B5"/>
    <w:rsid w:val="002D54C0"/>
    <w:rsid w:val="002E3B7F"/>
    <w:rsid w:val="002F436E"/>
    <w:rsid w:val="002F5E2D"/>
    <w:rsid w:val="003014EA"/>
    <w:rsid w:val="00303F98"/>
    <w:rsid w:val="00307E18"/>
    <w:rsid w:val="00312059"/>
    <w:rsid w:val="00312632"/>
    <w:rsid w:val="00317664"/>
    <w:rsid w:val="00356312"/>
    <w:rsid w:val="00382DFA"/>
    <w:rsid w:val="003A41A7"/>
    <w:rsid w:val="003A7176"/>
    <w:rsid w:val="003C64A4"/>
    <w:rsid w:val="003F6091"/>
    <w:rsid w:val="004141E4"/>
    <w:rsid w:val="0042001E"/>
    <w:rsid w:val="00426B95"/>
    <w:rsid w:val="00431FFD"/>
    <w:rsid w:val="004401C5"/>
    <w:rsid w:val="0044201D"/>
    <w:rsid w:val="00476810"/>
    <w:rsid w:val="00492836"/>
    <w:rsid w:val="004B0625"/>
    <w:rsid w:val="004C512B"/>
    <w:rsid w:val="004E1632"/>
    <w:rsid w:val="00505724"/>
    <w:rsid w:val="00576ADF"/>
    <w:rsid w:val="005A52B7"/>
    <w:rsid w:val="005E228C"/>
    <w:rsid w:val="005E43F7"/>
    <w:rsid w:val="00645C22"/>
    <w:rsid w:val="00661D6D"/>
    <w:rsid w:val="0068695C"/>
    <w:rsid w:val="00687D09"/>
    <w:rsid w:val="006A7FF2"/>
    <w:rsid w:val="006B664D"/>
    <w:rsid w:val="006C4634"/>
    <w:rsid w:val="006C6BD3"/>
    <w:rsid w:val="006F796F"/>
    <w:rsid w:val="00747C74"/>
    <w:rsid w:val="00775E77"/>
    <w:rsid w:val="007C09D6"/>
    <w:rsid w:val="00803966"/>
    <w:rsid w:val="0081461E"/>
    <w:rsid w:val="0082161B"/>
    <w:rsid w:val="00840B04"/>
    <w:rsid w:val="00844910"/>
    <w:rsid w:val="00851DF4"/>
    <w:rsid w:val="00856367"/>
    <w:rsid w:val="00862668"/>
    <w:rsid w:val="00876762"/>
    <w:rsid w:val="00892BE7"/>
    <w:rsid w:val="008B6678"/>
    <w:rsid w:val="008D7F0C"/>
    <w:rsid w:val="008F3F3A"/>
    <w:rsid w:val="008F55F4"/>
    <w:rsid w:val="00911018"/>
    <w:rsid w:val="00912273"/>
    <w:rsid w:val="00914A4C"/>
    <w:rsid w:val="00927AF0"/>
    <w:rsid w:val="009364A1"/>
    <w:rsid w:val="0094238D"/>
    <w:rsid w:val="0094597A"/>
    <w:rsid w:val="00957F1A"/>
    <w:rsid w:val="0096117E"/>
    <w:rsid w:val="00963B7F"/>
    <w:rsid w:val="0096641D"/>
    <w:rsid w:val="00982411"/>
    <w:rsid w:val="00996346"/>
    <w:rsid w:val="009B13BB"/>
    <w:rsid w:val="009C3439"/>
    <w:rsid w:val="009F2F22"/>
    <w:rsid w:val="00A14EF3"/>
    <w:rsid w:val="00A36A60"/>
    <w:rsid w:val="00A451EA"/>
    <w:rsid w:val="00A56DB0"/>
    <w:rsid w:val="00A83B22"/>
    <w:rsid w:val="00A956B6"/>
    <w:rsid w:val="00A95FE6"/>
    <w:rsid w:val="00AB2A4B"/>
    <w:rsid w:val="00AE19C1"/>
    <w:rsid w:val="00AF07F0"/>
    <w:rsid w:val="00B07969"/>
    <w:rsid w:val="00B27A8E"/>
    <w:rsid w:val="00B7471E"/>
    <w:rsid w:val="00B90C4E"/>
    <w:rsid w:val="00BD6C43"/>
    <w:rsid w:val="00C35FCE"/>
    <w:rsid w:val="00C65264"/>
    <w:rsid w:val="00C74172"/>
    <w:rsid w:val="00C76364"/>
    <w:rsid w:val="00C81210"/>
    <w:rsid w:val="00C875EF"/>
    <w:rsid w:val="00C94758"/>
    <w:rsid w:val="00CA0475"/>
    <w:rsid w:val="00CA0C5C"/>
    <w:rsid w:val="00CB4A09"/>
    <w:rsid w:val="00CB6DE5"/>
    <w:rsid w:val="00CC2E95"/>
    <w:rsid w:val="00CE1115"/>
    <w:rsid w:val="00D27ED1"/>
    <w:rsid w:val="00D62988"/>
    <w:rsid w:val="00D73B8E"/>
    <w:rsid w:val="00D757E6"/>
    <w:rsid w:val="00D81E4D"/>
    <w:rsid w:val="00DD028D"/>
    <w:rsid w:val="00DE0F29"/>
    <w:rsid w:val="00DE569C"/>
    <w:rsid w:val="00DF66E7"/>
    <w:rsid w:val="00E00AF1"/>
    <w:rsid w:val="00E13530"/>
    <w:rsid w:val="00E201EE"/>
    <w:rsid w:val="00E219F2"/>
    <w:rsid w:val="00E23EA6"/>
    <w:rsid w:val="00E33530"/>
    <w:rsid w:val="00E91407"/>
    <w:rsid w:val="00ED37E1"/>
    <w:rsid w:val="00EF00E1"/>
    <w:rsid w:val="00F0188E"/>
    <w:rsid w:val="00F30CBF"/>
    <w:rsid w:val="00F33109"/>
    <w:rsid w:val="00F3626E"/>
    <w:rsid w:val="00F4345C"/>
    <w:rsid w:val="00F47984"/>
    <w:rsid w:val="00F83C09"/>
    <w:rsid w:val="00F85794"/>
    <w:rsid w:val="00F908FA"/>
    <w:rsid w:val="00F91BF3"/>
    <w:rsid w:val="00FB41F4"/>
    <w:rsid w:val="00F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9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2962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33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7634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4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03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8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93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83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773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05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67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1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319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cp:lastPrinted>2022-11-08T12:46:00Z</cp:lastPrinted>
  <dcterms:created xsi:type="dcterms:W3CDTF">2019-11-25T08:23:00Z</dcterms:created>
  <dcterms:modified xsi:type="dcterms:W3CDTF">2022-11-08T12:53:00Z</dcterms:modified>
</cp:coreProperties>
</file>